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6A" w:rsidRDefault="0019286A" w:rsidP="00C360BB">
      <w:pPr>
        <w:bidi/>
        <w:rPr>
          <w:rFonts w:hint="cs"/>
          <w:b/>
          <w:bCs/>
          <w:sz w:val="16"/>
          <w:szCs w:val="16"/>
          <w:rtl/>
          <w:lang w:bidi="ar-TN"/>
        </w:rPr>
      </w:pPr>
    </w:p>
    <w:p w:rsidR="008E473A" w:rsidRPr="0019286A" w:rsidRDefault="0019286A" w:rsidP="0019286A">
      <w:pPr>
        <w:bidi/>
        <w:spacing w:after="0" w:line="360" w:lineRule="auto"/>
        <w:jc w:val="center"/>
        <w:rPr>
          <w:rFonts w:ascii="Dubai" w:hAnsi="Dubai" w:cs="Dubai"/>
          <w:b/>
          <w:bCs/>
          <w:sz w:val="24"/>
          <w:szCs w:val="24"/>
          <w:rtl/>
          <w:lang w:bidi="ar-TN"/>
        </w:rPr>
      </w:pP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>إلى</w:t>
      </w:r>
      <w:r w:rsidR="008E473A"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 xml:space="preserve"> السيد</w:t>
      </w: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>ة</w:t>
      </w:r>
      <w:r w:rsidR="008E473A"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 xml:space="preserve"> رئيس</w:t>
      </w: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 xml:space="preserve">ة </w:t>
      </w:r>
      <w:r w:rsidR="008E473A"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 xml:space="preserve"> جامعة قرطاج</w:t>
      </w:r>
    </w:p>
    <w:p w:rsidR="008E473A" w:rsidRPr="0019286A" w:rsidRDefault="008E473A" w:rsidP="0019286A">
      <w:pPr>
        <w:bidi/>
        <w:spacing w:after="0" w:line="360" w:lineRule="auto"/>
        <w:jc w:val="center"/>
        <w:rPr>
          <w:rFonts w:ascii="Dubai" w:hAnsi="Dubai" w:cs="Dubai"/>
          <w:b/>
          <w:bCs/>
          <w:sz w:val="24"/>
          <w:szCs w:val="24"/>
          <w:rtl/>
          <w:lang w:bidi="ar-TN"/>
        </w:rPr>
      </w:pP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>تحت إشراف السيد المدير العام للمعهد الوطني للعلوم الفلاحية بتونس</w:t>
      </w:r>
    </w:p>
    <w:p w:rsidR="008E473A" w:rsidRDefault="008E473A" w:rsidP="0019286A">
      <w:pPr>
        <w:bidi/>
        <w:spacing w:after="0" w:line="360" w:lineRule="auto"/>
        <w:jc w:val="center"/>
        <w:rPr>
          <w:b/>
          <w:bCs/>
          <w:sz w:val="24"/>
          <w:szCs w:val="24"/>
          <w:lang w:bidi="ar-TN"/>
        </w:rPr>
      </w:pP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>رئيس لجان الدكتوراه و التأهيل الجامعي في العلوم الفلاحية</w:t>
      </w:r>
    </w:p>
    <w:p w:rsidR="008E473A" w:rsidRDefault="008E473A" w:rsidP="00C360BB">
      <w:pPr>
        <w:rPr>
          <w:rFonts w:hint="cs"/>
          <w:b/>
          <w:bCs/>
          <w:sz w:val="16"/>
          <w:szCs w:val="16"/>
          <w:rtl/>
          <w:lang w:bidi="ar-TN"/>
        </w:rPr>
      </w:pPr>
    </w:p>
    <w:p w:rsidR="00C360BB" w:rsidRPr="00C360BB" w:rsidRDefault="00C360BB" w:rsidP="00C360BB">
      <w:pPr>
        <w:rPr>
          <w:b/>
          <w:bCs/>
          <w:sz w:val="4"/>
          <w:szCs w:val="4"/>
          <w:rtl/>
          <w:lang w:bidi="ar-TN"/>
        </w:rPr>
      </w:pPr>
    </w:p>
    <w:p w:rsidR="008E473A" w:rsidRPr="00C360BB" w:rsidRDefault="008E473A" w:rsidP="0019286A">
      <w:pPr>
        <w:bidi/>
        <w:jc w:val="both"/>
        <w:rPr>
          <w:sz w:val="24"/>
          <w:szCs w:val="24"/>
          <w:rtl/>
          <w:lang w:bidi="ar-TN"/>
        </w:rPr>
      </w:pPr>
      <w:r w:rsidRPr="00C360BB">
        <w:rPr>
          <w:rFonts w:hint="cs"/>
          <w:b/>
          <w:bCs/>
          <w:sz w:val="24"/>
          <w:szCs w:val="24"/>
          <w:u w:val="single"/>
          <w:rtl/>
          <w:lang w:bidi="ar-TN"/>
        </w:rPr>
        <w:t>الموضوع</w:t>
      </w:r>
      <w:r w:rsidRPr="00C360BB">
        <w:rPr>
          <w:rFonts w:hint="cs"/>
          <w:sz w:val="24"/>
          <w:szCs w:val="24"/>
          <w:rtl/>
          <w:lang w:bidi="ar-TN"/>
        </w:rPr>
        <w:t xml:space="preserve"> </w:t>
      </w:r>
      <w:r w:rsidR="0019286A" w:rsidRPr="00C360BB">
        <w:rPr>
          <w:rFonts w:hint="cs"/>
          <w:sz w:val="24"/>
          <w:szCs w:val="24"/>
          <w:rtl/>
          <w:lang w:bidi="ar-TN"/>
        </w:rPr>
        <w:t xml:space="preserve">: </w:t>
      </w:r>
      <w:r w:rsidRPr="00C360BB">
        <w:rPr>
          <w:rFonts w:hint="cs"/>
          <w:sz w:val="24"/>
          <w:szCs w:val="24"/>
          <w:rtl/>
          <w:lang w:bidi="ar-TN"/>
        </w:rPr>
        <w:t>مطلب إسعاف بتمديد مدة الدراسة بشه</w:t>
      </w:r>
      <w:r w:rsidR="0053748D" w:rsidRPr="00C360BB">
        <w:rPr>
          <w:rFonts w:hint="cs"/>
          <w:sz w:val="24"/>
          <w:szCs w:val="24"/>
          <w:rtl/>
          <w:lang w:bidi="ar-TN"/>
        </w:rPr>
        <w:t>ادة الدكتوراه في العلوم الفلاحية</w:t>
      </w:r>
      <w:r w:rsidRPr="00C360BB">
        <w:rPr>
          <w:rFonts w:hint="cs"/>
          <w:sz w:val="24"/>
          <w:szCs w:val="24"/>
          <w:rtl/>
          <w:lang w:bidi="ar-TN"/>
        </w:rPr>
        <w:t>.</w:t>
      </w:r>
    </w:p>
    <w:p w:rsidR="0019286A" w:rsidRPr="00C360BB" w:rsidRDefault="008E473A" w:rsidP="0019286A">
      <w:pPr>
        <w:bidi/>
        <w:jc w:val="both"/>
        <w:rPr>
          <w:rFonts w:hint="cs"/>
          <w:sz w:val="24"/>
          <w:szCs w:val="24"/>
          <w:rtl/>
          <w:lang w:bidi="ar-TN"/>
        </w:rPr>
      </w:pPr>
      <w:r w:rsidRPr="00C360BB">
        <w:rPr>
          <w:rFonts w:hint="cs"/>
          <w:b/>
          <w:bCs/>
          <w:sz w:val="24"/>
          <w:szCs w:val="24"/>
          <w:u w:val="single"/>
          <w:rtl/>
          <w:lang w:bidi="ar-TN"/>
        </w:rPr>
        <w:t>المرجع</w:t>
      </w:r>
      <w:r w:rsidR="0019286A" w:rsidRPr="00C360BB">
        <w:rPr>
          <w:rFonts w:hint="cs"/>
          <w:b/>
          <w:bCs/>
          <w:sz w:val="24"/>
          <w:szCs w:val="24"/>
          <w:u w:val="single"/>
          <w:rtl/>
          <w:lang w:bidi="ar-TN"/>
        </w:rPr>
        <w:t>:</w:t>
      </w:r>
      <w:r w:rsidRPr="00C360BB">
        <w:rPr>
          <w:rFonts w:hint="cs"/>
          <w:sz w:val="24"/>
          <w:szCs w:val="24"/>
          <w:rtl/>
          <w:lang w:bidi="ar-TN"/>
        </w:rPr>
        <w:t xml:space="preserve"> الأمر عدد 657 لسنة 2003 مؤرخ في 17 مارس 2003 المتعلق بتنقيح و إتمام الأمر عدد 1331 بتاريخ 22 جوان 1998.</w:t>
      </w:r>
    </w:p>
    <w:p w:rsidR="00C360BB" w:rsidRPr="00C360BB" w:rsidRDefault="00C360BB" w:rsidP="00C360BB">
      <w:pPr>
        <w:bidi/>
        <w:jc w:val="both"/>
        <w:rPr>
          <w:sz w:val="16"/>
          <w:szCs w:val="16"/>
          <w:rtl/>
          <w:lang w:bidi="ar-TN"/>
        </w:rPr>
      </w:pPr>
    </w:p>
    <w:p w:rsidR="008E473A" w:rsidRPr="00C360BB" w:rsidRDefault="008E473A" w:rsidP="0019286A">
      <w:pPr>
        <w:bidi/>
        <w:spacing w:before="240" w:after="240" w:line="360" w:lineRule="auto"/>
        <w:jc w:val="both"/>
        <w:rPr>
          <w:sz w:val="24"/>
          <w:szCs w:val="24"/>
          <w:rtl/>
          <w:lang w:bidi="ar-TN"/>
        </w:rPr>
      </w:pPr>
      <w:proofErr w:type="gramStart"/>
      <w:r w:rsidRPr="00C360BB">
        <w:rPr>
          <w:rFonts w:hint="cs"/>
          <w:sz w:val="24"/>
          <w:szCs w:val="24"/>
          <w:rtl/>
          <w:lang w:bidi="ar-TN"/>
        </w:rPr>
        <w:t>تحية</w:t>
      </w:r>
      <w:proofErr w:type="gramEnd"/>
      <w:r w:rsidRPr="00C360BB">
        <w:rPr>
          <w:rFonts w:hint="cs"/>
          <w:sz w:val="24"/>
          <w:szCs w:val="24"/>
          <w:rtl/>
          <w:lang w:bidi="ar-TN"/>
        </w:rPr>
        <w:t xml:space="preserve"> و احترام</w:t>
      </w:r>
    </w:p>
    <w:p w:rsidR="008E473A" w:rsidRPr="00C360BB" w:rsidRDefault="008E473A" w:rsidP="0019286A">
      <w:pPr>
        <w:bidi/>
        <w:spacing w:before="240" w:after="240" w:line="360" w:lineRule="auto"/>
        <w:jc w:val="both"/>
        <w:rPr>
          <w:sz w:val="24"/>
          <w:szCs w:val="24"/>
          <w:rtl/>
          <w:lang w:bidi="ar-TN"/>
        </w:rPr>
      </w:pPr>
      <w:r w:rsidRPr="00C360BB">
        <w:rPr>
          <w:rFonts w:hint="cs"/>
          <w:sz w:val="24"/>
          <w:szCs w:val="24"/>
          <w:rtl/>
          <w:lang w:bidi="ar-TN"/>
        </w:rPr>
        <w:t>أما بعد فعملا بمقتضيات الأمر عدد  657 لسنة 2003 مؤرخ في 17 مارس 2003 المتعلق بتنقيح و إتمام الأمر عدد 1331 بتاريخ 22 جوان 1998 و المتعلق بشروط الحصول علي الشهادات الوطنية لدراسات الدكتوراه في العلوم الزراعية  يشرفني أن اطلب من حضرتكم إسعافي بتمديد مدة الدراسة بشهادة الدكتوراه (تسجيل</w:t>
      </w:r>
      <w:r w:rsidR="00A56834" w:rsidRPr="00C360BB">
        <w:rPr>
          <w:rFonts w:hint="cs"/>
          <w:sz w:val="24"/>
          <w:szCs w:val="24"/>
          <w:rtl/>
          <w:lang w:bidi="ar-TN"/>
        </w:rPr>
        <w:t xml:space="preserve"> </w:t>
      </w:r>
      <w:r w:rsidR="005F47F1" w:rsidRPr="00C360BB">
        <w:rPr>
          <w:rFonts w:hint="cs"/>
          <w:sz w:val="24"/>
          <w:szCs w:val="24"/>
          <w:rtl/>
          <w:lang w:bidi="ar-TN"/>
        </w:rPr>
        <w:t>رابع</w:t>
      </w:r>
      <w:r w:rsidRPr="00C360BB">
        <w:rPr>
          <w:rFonts w:hint="cs"/>
          <w:sz w:val="24"/>
          <w:szCs w:val="24"/>
          <w:rtl/>
          <w:lang w:bidi="ar-TN"/>
        </w:rPr>
        <w:t>) للسنة الجامعية</w:t>
      </w:r>
      <w:r w:rsidR="005F47F1" w:rsidRPr="00C360BB">
        <w:rPr>
          <w:rFonts w:hint="cs"/>
          <w:sz w:val="24"/>
          <w:szCs w:val="24"/>
          <w:rtl/>
          <w:lang w:bidi="ar-TN"/>
        </w:rPr>
        <w:t>2019-2020</w:t>
      </w:r>
      <w:r w:rsidRPr="00C360BB">
        <w:rPr>
          <w:rFonts w:hint="cs"/>
          <w:sz w:val="24"/>
          <w:szCs w:val="24"/>
          <w:rtl/>
          <w:lang w:bidi="ar-TN"/>
        </w:rPr>
        <w:t xml:space="preserve"> حتى أتمكن من إكمال أشغال البحث و إعداد أطروحة الدكتوراه في اقرب الآجال مع العلم وان أشغال البحث تسير حسب البرنامج المسطر من طرف مدير الأطروحة و من المؤمل مناقشة الأطروحة في نهاية سنة </w:t>
      </w:r>
      <w:r w:rsidR="005F47F1" w:rsidRPr="00C360BB">
        <w:rPr>
          <w:rFonts w:hint="cs"/>
          <w:sz w:val="24"/>
          <w:szCs w:val="24"/>
          <w:rtl/>
          <w:lang w:bidi="ar-TN"/>
        </w:rPr>
        <w:t>2020</w:t>
      </w:r>
      <w:r w:rsidRPr="00C360BB">
        <w:rPr>
          <w:rFonts w:hint="cs"/>
          <w:sz w:val="24"/>
          <w:szCs w:val="24"/>
          <w:rtl/>
          <w:lang w:bidi="ar-TN"/>
        </w:rPr>
        <w:t xml:space="preserve"> وبداية سنة 2</w:t>
      </w:r>
      <w:r w:rsidR="005F47F1" w:rsidRPr="00C360BB">
        <w:rPr>
          <w:rFonts w:hint="cs"/>
          <w:sz w:val="24"/>
          <w:szCs w:val="24"/>
          <w:rtl/>
          <w:lang w:bidi="ar-TN"/>
        </w:rPr>
        <w:t>021</w:t>
      </w:r>
      <w:r w:rsidRPr="00C360BB">
        <w:rPr>
          <w:rFonts w:hint="cs"/>
          <w:sz w:val="24"/>
          <w:szCs w:val="24"/>
          <w:rtl/>
          <w:lang w:bidi="ar-TN"/>
        </w:rPr>
        <w:t>علي أقصي تقدير.</w:t>
      </w:r>
    </w:p>
    <w:p w:rsidR="008E473A" w:rsidRDefault="0019286A" w:rsidP="0019286A">
      <w:pPr>
        <w:bidi/>
        <w:spacing w:before="240" w:after="240" w:line="360" w:lineRule="auto"/>
        <w:jc w:val="both"/>
        <w:rPr>
          <w:sz w:val="24"/>
          <w:szCs w:val="24"/>
          <w:lang w:bidi="ar-TN"/>
        </w:rPr>
      </w:pPr>
      <w:r w:rsidRPr="00C360BB">
        <w:rPr>
          <w:rFonts w:hint="cs"/>
          <w:sz w:val="24"/>
          <w:szCs w:val="24"/>
          <w:rtl/>
          <w:lang w:bidi="ar-TN"/>
        </w:rPr>
        <w:t xml:space="preserve">و في الختام أرجو أن </w:t>
      </w:r>
      <w:proofErr w:type="spellStart"/>
      <w:r w:rsidRPr="00C360BB">
        <w:rPr>
          <w:rFonts w:hint="cs"/>
          <w:sz w:val="24"/>
          <w:szCs w:val="24"/>
          <w:rtl/>
          <w:lang w:bidi="ar-TN"/>
        </w:rPr>
        <w:t>يحضى</w:t>
      </w:r>
      <w:proofErr w:type="spellEnd"/>
      <w:r w:rsidR="008E473A" w:rsidRPr="00C360BB">
        <w:rPr>
          <w:rFonts w:hint="cs"/>
          <w:sz w:val="24"/>
          <w:szCs w:val="24"/>
          <w:rtl/>
          <w:lang w:bidi="ar-TN"/>
        </w:rPr>
        <w:t xml:space="preserve"> مطلبي هذا بالقبول و </w:t>
      </w:r>
      <w:proofErr w:type="spellStart"/>
      <w:r w:rsidR="008E473A" w:rsidRPr="00C360BB">
        <w:rPr>
          <w:rFonts w:hint="cs"/>
          <w:sz w:val="24"/>
          <w:szCs w:val="24"/>
          <w:rtl/>
          <w:lang w:bidi="ar-TN"/>
        </w:rPr>
        <w:t>تفضلو</w:t>
      </w:r>
      <w:proofErr w:type="spellEnd"/>
      <w:r w:rsidR="008E473A" w:rsidRPr="00C360BB">
        <w:rPr>
          <w:rFonts w:hint="cs"/>
          <w:sz w:val="24"/>
          <w:szCs w:val="24"/>
          <w:rtl/>
          <w:lang w:bidi="ar-TN"/>
        </w:rPr>
        <w:t xml:space="preserve"> بقبول فائق عبارات الشكر و التقدير و السلام.</w:t>
      </w:r>
    </w:p>
    <w:p w:rsidR="00C360BB" w:rsidRPr="00C360BB" w:rsidRDefault="00C360BB" w:rsidP="00C360BB">
      <w:pPr>
        <w:bidi/>
        <w:spacing w:before="240" w:after="240" w:line="360" w:lineRule="auto"/>
        <w:jc w:val="both"/>
        <w:rPr>
          <w:sz w:val="16"/>
          <w:szCs w:val="16"/>
          <w:rtl/>
          <w:lang w:bidi="ar-TN"/>
        </w:rPr>
      </w:pPr>
    </w:p>
    <w:p w:rsidR="008E473A" w:rsidRPr="00C360BB" w:rsidRDefault="0019286A" w:rsidP="0019286A">
      <w:pPr>
        <w:rPr>
          <w:b/>
          <w:bCs/>
          <w:lang w:bidi="ar-TN"/>
        </w:rPr>
      </w:pPr>
      <w:r w:rsidRPr="00C360BB">
        <w:rPr>
          <w:rFonts w:hint="cs"/>
          <w:b/>
          <w:bCs/>
          <w:rtl/>
          <w:lang w:bidi="ar-TN"/>
        </w:rPr>
        <w:t>اسم و إمضاء الطالب</w:t>
      </w:r>
      <w:r w:rsidRPr="00C360BB">
        <w:rPr>
          <w:b/>
          <w:bCs/>
          <w:lang w:bidi="ar-TN"/>
        </w:rPr>
        <w:t xml:space="preserve"> </w:t>
      </w:r>
    </w:p>
    <w:p w:rsidR="00C360BB" w:rsidRDefault="00C360BB" w:rsidP="0019286A">
      <w:pPr>
        <w:rPr>
          <w:lang w:val="en-US" w:bidi="ar-TN"/>
        </w:rPr>
      </w:pPr>
    </w:p>
    <w:p w:rsidR="00C360BB" w:rsidRPr="0019286A" w:rsidRDefault="00C360BB" w:rsidP="0019286A">
      <w:pPr>
        <w:rPr>
          <w:rFonts w:hint="cs"/>
          <w:rtl/>
          <w:lang w:val="en-US" w:bidi="ar-TN"/>
        </w:rPr>
      </w:pPr>
    </w:p>
    <w:p w:rsidR="00C360BB" w:rsidRPr="00CE1488" w:rsidRDefault="008E473A" w:rsidP="00C360BB">
      <w:pPr>
        <w:bidi/>
        <w:jc w:val="center"/>
        <w:rPr>
          <w:u w:val="single"/>
          <w:rtl/>
          <w:lang w:bidi="ar-TN"/>
        </w:rPr>
      </w:pPr>
      <w:r w:rsidRPr="00CE1488">
        <w:rPr>
          <w:rFonts w:hint="cs"/>
          <w:u w:val="single"/>
          <w:rtl/>
          <w:lang w:bidi="ar-TN"/>
        </w:rPr>
        <w:t>رأي مدير الأطروحة</w:t>
      </w:r>
      <w:r w:rsidRPr="00C360BB">
        <w:rPr>
          <w:rFonts w:hint="cs"/>
          <w:rtl/>
          <w:lang w:bidi="ar-TN"/>
        </w:rPr>
        <w:t xml:space="preserve"> </w:t>
      </w:r>
      <w:r w:rsidR="00C360BB">
        <w:rPr>
          <w:u w:val="single"/>
          <w:lang w:bidi="ar-TN"/>
        </w:rPr>
        <w:t xml:space="preserve">  </w:t>
      </w:r>
      <w:r w:rsidR="00C360BB" w:rsidRPr="00C360BB">
        <w:rPr>
          <w:lang w:bidi="ar-TN"/>
        </w:rPr>
        <w:t xml:space="preserve">                                                                   </w:t>
      </w:r>
      <w:r w:rsidR="00C360BB" w:rsidRPr="00CE1488">
        <w:rPr>
          <w:rFonts w:hint="cs"/>
          <w:u w:val="single"/>
          <w:rtl/>
          <w:lang w:bidi="ar-TN"/>
        </w:rPr>
        <w:t>المدير العام للمعهد الوطني للعلوم الفلاحية بتونس</w:t>
      </w:r>
    </w:p>
    <w:p w:rsidR="008E473A" w:rsidRPr="00CE1488" w:rsidRDefault="008E473A" w:rsidP="00C360BB">
      <w:pPr>
        <w:bidi/>
        <w:rPr>
          <w:u w:val="single"/>
          <w:rtl/>
          <w:lang w:bidi="ar-TN"/>
        </w:rPr>
      </w:pPr>
    </w:p>
    <w:p w:rsidR="001738D4" w:rsidRDefault="00B96A80">
      <w:pPr>
        <w:rPr>
          <w:lang w:bidi="ar-TN"/>
        </w:rPr>
      </w:pPr>
      <w:bookmarkStart w:id="0" w:name="_GoBack"/>
      <w:bookmarkEnd w:id="0"/>
    </w:p>
    <w:sectPr w:rsidR="001738D4" w:rsidSect="00C360B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80" w:rsidRDefault="00B96A80" w:rsidP="00A56834">
      <w:pPr>
        <w:spacing w:after="0" w:line="240" w:lineRule="auto"/>
      </w:pPr>
      <w:r>
        <w:separator/>
      </w:r>
    </w:p>
  </w:endnote>
  <w:endnote w:type="continuationSeparator" w:id="0">
    <w:p w:rsidR="00B96A80" w:rsidRDefault="00B96A80" w:rsidP="00A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34" w:rsidRDefault="00C360BB" w:rsidP="00C360BB">
    <w:pPr>
      <w:pStyle w:val="Pieddepage"/>
      <w:bidi/>
      <w:jc w:val="center"/>
      <w:rPr>
        <w:sz w:val="20"/>
        <w:szCs w:val="20"/>
        <w:rtl/>
      </w:rPr>
    </w:pPr>
    <w:r>
      <w:rPr>
        <w:rFonts w:hint="cs"/>
        <w:sz w:val="20"/>
        <w:szCs w:val="20"/>
        <w:rtl/>
        <w:lang w:val="en-US" w:bidi="ar-TN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A56834">
      <w:rPr>
        <w:rFonts w:hint="cs"/>
        <w:sz w:val="20"/>
        <w:szCs w:val="20"/>
        <w:rtl/>
      </w:rPr>
      <w:t xml:space="preserve">                  </w:t>
    </w:r>
    <w:r w:rsidR="00A56834">
      <w:rPr>
        <w:rFonts w:hint="cs"/>
        <w:sz w:val="20"/>
        <w:szCs w:val="20"/>
        <w:rtl/>
        <w:lang w:bidi="ar-TN"/>
      </w:rPr>
      <w:t xml:space="preserve">                             </w:t>
    </w:r>
    <w:r w:rsidR="00A56834">
      <w:rPr>
        <w:rFonts w:hint="cs"/>
        <w:sz w:val="20"/>
        <w:szCs w:val="20"/>
        <w:rtl/>
      </w:rPr>
      <w:t xml:space="preserve">   </w:t>
    </w:r>
    <w:r w:rsidR="00A56834" w:rsidRPr="00C360BB">
      <w:rPr>
        <w:rFonts w:hint="cs"/>
        <w:sz w:val="18"/>
        <w:szCs w:val="18"/>
        <w:rtl/>
      </w:rPr>
      <w:t xml:space="preserve">   المعهد القومي للعلوم الفلاحية بتونس، 43 شارع شارل نيكول </w:t>
    </w:r>
    <w:r w:rsidR="00A56834" w:rsidRPr="00C360BB">
      <w:rPr>
        <w:sz w:val="18"/>
        <w:szCs w:val="18"/>
        <w:rtl/>
      </w:rPr>
      <w:t>–</w:t>
    </w:r>
    <w:r w:rsidR="00A56834" w:rsidRPr="00C360BB">
      <w:rPr>
        <w:rFonts w:hint="cs"/>
        <w:sz w:val="18"/>
        <w:szCs w:val="18"/>
        <w:rtl/>
      </w:rPr>
      <w:t xml:space="preserve"> 1082 </w:t>
    </w:r>
    <w:r w:rsidR="00A56834" w:rsidRPr="00C360BB">
      <w:rPr>
        <w:sz w:val="18"/>
        <w:szCs w:val="18"/>
        <w:rtl/>
      </w:rPr>
      <w:t>–</w:t>
    </w:r>
    <w:r w:rsidR="00A56834" w:rsidRPr="00C360BB">
      <w:rPr>
        <w:rFonts w:hint="cs"/>
        <w:sz w:val="18"/>
        <w:szCs w:val="18"/>
        <w:rtl/>
      </w:rPr>
      <w:t xml:space="preserve"> حي المهرجان </w:t>
    </w:r>
    <w:r w:rsidR="00A56834" w:rsidRPr="00C360BB">
      <w:rPr>
        <w:sz w:val="18"/>
        <w:szCs w:val="18"/>
        <w:rtl/>
      </w:rPr>
      <w:t>–</w:t>
    </w:r>
    <w:r w:rsidR="00A56834" w:rsidRPr="00C360BB">
      <w:rPr>
        <w:rFonts w:hint="cs"/>
        <w:sz w:val="18"/>
        <w:szCs w:val="18"/>
        <w:rtl/>
      </w:rPr>
      <w:t xml:space="preserve"> تونس</w:t>
    </w:r>
  </w:p>
  <w:p w:rsidR="00A56834" w:rsidRPr="00C360BB" w:rsidRDefault="00A56834" w:rsidP="00C360BB">
    <w:pPr>
      <w:pStyle w:val="Pieddepage"/>
      <w:ind w:right="-561" w:hanging="935"/>
      <w:jc w:val="center"/>
      <w:rPr>
        <w:sz w:val="18"/>
        <w:szCs w:val="18"/>
      </w:rPr>
    </w:pPr>
    <w:r w:rsidRPr="00C360BB">
      <w:rPr>
        <w:sz w:val="18"/>
        <w:szCs w:val="18"/>
      </w:rPr>
      <w:t>Institut</w:t>
    </w:r>
    <w:r w:rsidR="00C360BB">
      <w:rPr>
        <w:sz w:val="18"/>
        <w:szCs w:val="18"/>
      </w:rPr>
      <w:t xml:space="preserve"> National Agronomique de Tunisie</w:t>
    </w:r>
    <w:r w:rsidRPr="00C360BB">
      <w:rPr>
        <w:sz w:val="18"/>
        <w:szCs w:val="18"/>
      </w:rPr>
      <w:t xml:space="preserve">, 43 avenue Charles Nicolle 1082 Tunis </w:t>
    </w:r>
    <w:proofErr w:type="spellStart"/>
    <w:r w:rsidRPr="00C360BB">
      <w:rPr>
        <w:sz w:val="18"/>
        <w:szCs w:val="18"/>
      </w:rPr>
      <w:t>Mahrajène</w:t>
    </w:r>
    <w:proofErr w:type="spellEnd"/>
  </w:p>
  <w:p w:rsidR="00A56834" w:rsidRPr="00C360BB" w:rsidRDefault="00A56834" w:rsidP="00C360BB">
    <w:pPr>
      <w:pStyle w:val="Pieddepage"/>
      <w:ind w:right="-561" w:hanging="935"/>
      <w:jc w:val="center"/>
      <w:rPr>
        <w:sz w:val="18"/>
        <w:szCs w:val="18"/>
      </w:rPr>
    </w:pPr>
    <w:r w:rsidRPr="00C360BB">
      <w:rPr>
        <w:sz w:val="18"/>
        <w:szCs w:val="18"/>
      </w:rPr>
      <w:sym w:font="Wingdings" w:char="F028"/>
    </w:r>
    <w:r w:rsidRPr="00C360BB">
      <w:rPr>
        <w:sz w:val="18"/>
        <w:szCs w:val="18"/>
      </w:rPr>
      <w:t xml:space="preserve"> (216 1) 287 110</w:t>
    </w:r>
    <w:r w:rsidR="00C360BB">
      <w:rPr>
        <w:sz w:val="18"/>
        <w:szCs w:val="18"/>
      </w:rPr>
      <w:t xml:space="preserve"> / 289 431 / 892 785  -  fax : </w:t>
    </w:r>
    <w:r w:rsidRPr="00C360BB">
      <w:rPr>
        <w:sz w:val="18"/>
        <w:szCs w:val="18"/>
      </w:rPr>
      <w:t>(216 1) 799 391</w:t>
    </w:r>
  </w:p>
  <w:p w:rsidR="00A56834" w:rsidRPr="00C360BB" w:rsidRDefault="00C360BB" w:rsidP="00C360BB">
    <w:pPr>
      <w:pStyle w:val="Pieddepage"/>
      <w:ind w:right="-561" w:hanging="935"/>
      <w:jc w:val="center"/>
      <w:rPr>
        <w:sz w:val="18"/>
        <w:szCs w:val="18"/>
      </w:rPr>
    </w:pPr>
    <w:hyperlink r:id="rId1" w:history="1">
      <w:r w:rsidRPr="00C134D7">
        <w:rPr>
          <w:rStyle w:val="Lienhypertexte"/>
          <w:sz w:val="18"/>
          <w:szCs w:val="18"/>
        </w:rPr>
        <w:t>www.inat.tn</w:t>
      </w:r>
    </w:hyperlink>
    <w:r>
      <w:rPr>
        <w:rFonts w:hint="cs"/>
        <w:sz w:val="18"/>
        <w:szCs w:val="18"/>
        <w:rtl/>
      </w:rPr>
      <w:t xml:space="preserve"> </w:t>
    </w:r>
  </w:p>
  <w:p w:rsidR="00A56834" w:rsidRPr="00C360BB" w:rsidRDefault="00A56834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80" w:rsidRDefault="00B96A80" w:rsidP="00A56834">
      <w:pPr>
        <w:spacing w:after="0" w:line="240" w:lineRule="auto"/>
      </w:pPr>
      <w:r>
        <w:separator/>
      </w:r>
    </w:p>
  </w:footnote>
  <w:footnote w:type="continuationSeparator" w:id="0">
    <w:p w:rsidR="00B96A80" w:rsidRDefault="00B96A80" w:rsidP="00A5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179"/>
      <w:tblW w:w="10881" w:type="dxa"/>
      <w:tblLook w:val="04A0" w:firstRow="1" w:lastRow="0" w:firstColumn="1" w:lastColumn="0" w:noHBand="0" w:noVBand="1"/>
    </w:tblPr>
    <w:tblGrid>
      <w:gridCol w:w="4219"/>
      <w:gridCol w:w="2552"/>
      <w:gridCol w:w="4110"/>
    </w:tblGrid>
    <w:tr w:rsidR="0019286A" w:rsidRPr="00E26C2A" w:rsidTr="00BF4ED9">
      <w:trPr>
        <w:cantSplit/>
        <w:trHeight w:val="513"/>
      </w:trPr>
      <w:tc>
        <w:tcPr>
          <w:tcW w:w="10881" w:type="dxa"/>
          <w:gridSpan w:val="3"/>
          <w:hideMark/>
        </w:tcPr>
        <w:p w:rsidR="0019286A" w:rsidRPr="00B70030" w:rsidRDefault="0019286A" w:rsidP="00BF4ED9">
          <w:pPr>
            <w:bidi/>
            <w:spacing w:after="0"/>
            <w:jc w:val="center"/>
            <w:rPr>
              <w:rFonts w:ascii="Calibri" w:eastAsia="Times New Roman" w:hAnsi="Calibri" w:cs="Times New Roman"/>
              <w:b/>
              <w:bCs/>
              <w:sz w:val="28"/>
              <w:szCs w:val="28"/>
              <w:lang w:eastAsia="fr-FR"/>
            </w:rPr>
          </w:pPr>
          <w:proofErr w:type="gramStart"/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الج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 w:bidi="ar-TN"/>
            </w:rPr>
            <w:t>م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proofErr w:type="spellStart"/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ه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وري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ـــ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ة</w:t>
          </w:r>
          <w:proofErr w:type="spellEnd"/>
          <w:proofErr w:type="gramEnd"/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 xml:space="preserve"> ال</w:t>
          </w:r>
          <w:r w:rsidRPr="009A342B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ت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9A342B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ون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9A342B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س</w:t>
          </w:r>
          <w:r w:rsidRPr="009A342B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ي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eastAsia="fr-FR"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  <w:lang w:eastAsia="fr-FR"/>
            </w:rPr>
            <w:t>ة</w:t>
          </w:r>
        </w:p>
      </w:tc>
    </w:tr>
    <w:tr w:rsidR="0019286A" w:rsidRPr="00E26C2A" w:rsidTr="00BF4ED9">
      <w:trPr>
        <w:cantSplit/>
        <w:trHeight w:val="1177"/>
      </w:trPr>
      <w:tc>
        <w:tcPr>
          <w:tcW w:w="4219" w:type="dxa"/>
        </w:tcPr>
        <w:p w:rsidR="0019286A" w:rsidRPr="00E26C2A" w:rsidRDefault="0019286A" w:rsidP="00BF4ED9">
          <w:pPr>
            <w:bidi/>
            <w:spacing w:after="0"/>
            <w:jc w:val="center"/>
            <w:rPr>
              <w:rFonts w:ascii="Calibri" w:eastAsia="Times New Roman" w:hAnsi="Calibri" w:cs="Calibri"/>
              <w:b/>
              <w:bCs/>
              <w:sz w:val="24"/>
              <w:szCs w:val="24"/>
              <w:lang w:eastAsia="fr-FR"/>
            </w:rPr>
          </w:pP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وزارة الفلاح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ة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 xml:space="preserve"> 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و الموارد المائي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ة و الصيد البحري</w:t>
          </w:r>
        </w:p>
        <w:p w:rsidR="0019286A" w:rsidRPr="00E26C2A" w:rsidRDefault="0019286A" w:rsidP="00BF4ED9">
          <w:pPr>
            <w:spacing w:after="0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rtl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74DA184C" wp14:editId="6DE31451">
                <wp:extent cx="1209675" cy="657225"/>
                <wp:effectExtent l="0" t="0" r="9525" b="9525"/>
                <wp:docPr id="3" name="Image 3" descr="logo_couleur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logo_couleur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286A" w:rsidRPr="00E26C2A" w:rsidRDefault="0019286A" w:rsidP="00BF4ED9">
          <w:pPr>
            <w:spacing w:after="0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fr-FR"/>
            </w:rPr>
          </w:pPr>
        </w:p>
      </w:tc>
      <w:tc>
        <w:tcPr>
          <w:tcW w:w="2552" w:type="dxa"/>
        </w:tcPr>
        <w:p w:rsidR="0019286A" w:rsidRPr="00E26C2A" w:rsidRDefault="0019286A" w:rsidP="00BF4ED9">
          <w:pPr>
            <w:bidi/>
            <w:spacing w:after="0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rtl/>
              <w:lang w:eastAsia="fr-FR" w:bidi="ar-TN"/>
            </w:rPr>
          </w:pPr>
          <w:r>
            <w:rPr>
              <w:rFonts w:ascii="Times New Roman" w:eastAsia="Times New Roman" w:hAnsi="Times New Roman" w:cs="Tahoma"/>
              <w:b/>
              <w:bCs/>
              <w:noProof/>
              <w:sz w:val="16"/>
              <w:szCs w:val="16"/>
              <w:lang w:eastAsia="fr-FR"/>
            </w:rPr>
            <w:drawing>
              <wp:inline distT="0" distB="0" distL="0" distR="0" wp14:anchorId="3B8F593E" wp14:editId="055F7612">
                <wp:extent cx="962025" cy="933450"/>
                <wp:effectExtent l="0" t="0" r="9525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hideMark/>
        </w:tcPr>
        <w:p w:rsidR="0019286A" w:rsidRPr="00E26C2A" w:rsidRDefault="0019286A" w:rsidP="00BF4ED9">
          <w:pPr>
            <w:bidi/>
            <w:spacing w:after="0"/>
            <w:jc w:val="center"/>
            <w:rPr>
              <w:rFonts w:ascii="Calibri" w:eastAsia="Times New Roman" w:hAnsi="Calibri" w:cs="Calibri"/>
              <w:b/>
              <w:bCs/>
              <w:sz w:val="24"/>
              <w:szCs w:val="24"/>
              <w:lang w:eastAsia="fr-FR"/>
            </w:rPr>
          </w:pPr>
          <w:proofErr w:type="gramStart"/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وزارة</w:t>
          </w:r>
          <w:proofErr w:type="gramEnd"/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 xml:space="preserve"> التع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لي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م الع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الي والبح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ث العل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م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  <w:lang w:eastAsia="fr-FR"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  <w:lang w:eastAsia="fr-FR"/>
            </w:rPr>
            <w:t>ي</w:t>
          </w:r>
        </w:p>
        <w:p w:rsidR="0019286A" w:rsidRPr="00E26C2A" w:rsidRDefault="0019286A" w:rsidP="00BF4ED9">
          <w:pPr>
            <w:spacing w:after="0"/>
            <w:jc w:val="center"/>
            <w:rPr>
              <w:rFonts w:ascii="Times New Roman" w:eastAsia="Times New Roman" w:hAnsi="Times New Roman" w:cs="Arabic Transparent"/>
              <w:b/>
              <w:bCs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Arabic Transparent"/>
              <w:b/>
              <w:bCs/>
              <w:noProof/>
              <w:sz w:val="16"/>
              <w:szCs w:val="16"/>
              <w:lang w:eastAsia="fr-FR"/>
            </w:rPr>
            <w:drawing>
              <wp:inline distT="0" distB="0" distL="0" distR="0" wp14:anchorId="3A413C26" wp14:editId="73AD4CB4">
                <wp:extent cx="1447800" cy="638175"/>
                <wp:effectExtent l="0" t="0" r="0" b="9525"/>
                <wp:docPr id="1" name="Image 1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286A" w:rsidRPr="00E26C2A" w:rsidRDefault="0019286A" w:rsidP="00BF4ED9">
          <w:pPr>
            <w:spacing w:after="0"/>
            <w:jc w:val="center"/>
            <w:rPr>
              <w:rFonts w:ascii="Times New Roman" w:eastAsia="Times New Roman" w:hAnsi="Times New Roman" w:cs="Arabic Transparent"/>
              <w:b/>
              <w:bCs/>
              <w:sz w:val="16"/>
              <w:szCs w:val="16"/>
              <w:lang w:eastAsia="fr-FR"/>
            </w:rPr>
          </w:pPr>
        </w:p>
      </w:tc>
    </w:tr>
  </w:tbl>
  <w:p w:rsidR="00A56834" w:rsidRDefault="00A568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3A"/>
    <w:rsid w:val="000A2393"/>
    <w:rsid w:val="0019286A"/>
    <w:rsid w:val="0044515A"/>
    <w:rsid w:val="00522EB1"/>
    <w:rsid w:val="0053748D"/>
    <w:rsid w:val="005F47F1"/>
    <w:rsid w:val="00624AD9"/>
    <w:rsid w:val="007A58E5"/>
    <w:rsid w:val="008E473A"/>
    <w:rsid w:val="008F2A07"/>
    <w:rsid w:val="009316EB"/>
    <w:rsid w:val="009B6FBD"/>
    <w:rsid w:val="009F6BE4"/>
    <w:rsid w:val="00A56834"/>
    <w:rsid w:val="00A96345"/>
    <w:rsid w:val="00B27FCA"/>
    <w:rsid w:val="00B96A80"/>
    <w:rsid w:val="00BB7183"/>
    <w:rsid w:val="00C360BB"/>
    <w:rsid w:val="00C502EB"/>
    <w:rsid w:val="00E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3A"/>
  </w:style>
  <w:style w:type="paragraph" w:styleId="Titre3">
    <w:name w:val="heading 3"/>
    <w:basedOn w:val="Normal"/>
    <w:next w:val="Normal"/>
    <w:link w:val="Titre3Car"/>
    <w:qFormat/>
    <w:rsid w:val="00A56834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834"/>
  </w:style>
  <w:style w:type="paragraph" w:styleId="Pieddepage">
    <w:name w:val="footer"/>
    <w:basedOn w:val="Normal"/>
    <w:link w:val="PieddepageCar"/>
    <w:unhideWhenUsed/>
    <w:rsid w:val="00A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6834"/>
  </w:style>
  <w:style w:type="character" w:customStyle="1" w:styleId="Titre3Car">
    <w:name w:val="Titre 3 Car"/>
    <w:basedOn w:val="Policepardfaut"/>
    <w:link w:val="Titre3"/>
    <w:rsid w:val="00A568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Titre">
    <w:name w:val="Title"/>
    <w:basedOn w:val="Normal"/>
    <w:link w:val="TitreCar"/>
    <w:qFormat/>
    <w:rsid w:val="00A56834"/>
    <w:pPr>
      <w:spacing w:after="0" w:line="240" w:lineRule="auto"/>
      <w:jc w:val="center"/>
    </w:pPr>
    <w:rPr>
      <w:rFonts w:ascii="Arial" w:eastAsia="Times New Roman" w:hAnsi="Arial" w:cs="Traditional Arabic"/>
      <w:b/>
      <w:bCs/>
      <w:sz w:val="28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A56834"/>
    <w:rPr>
      <w:rFonts w:ascii="Arial" w:eastAsia="Times New Roman" w:hAnsi="Arial" w:cs="Traditional Arabic"/>
      <w:b/>
      <w:bCs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8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6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dell</cp:lastModifiedBy>
  <cp:revision>3</cp:revision>
  <cp:lastPrinted>2016-11-23T07:46:00Z</cp:lastPrinted>
  <dcterms:created xsi:type="dcterms:W3CDTF">2019-06-17T11:46:00Z</dcterms:created>
  <dcterms:modified xsi:type="dcterms:W3CDTF">2019-06-19T13:44:00Z</dcterms:modified>
</cp:coreProperties>
</file>